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38B" w:rsidRPr="00C24E96" w:rsidRDefault="005F3260" w:rsidP="00E210F3">
      <w:pPr>
        <w:jc w:val="center"/>
        <w:rPr>
          <w:rFonts w:ascii="Times New Roman" w:hAnsi="Times New Roman" w:cs="Times New Roman"/>
          <w:sz w:val="32"/>
        </w:rPr>
      </w:pPr>
      <w:r w:rsidRPr="00C24E96">
        <w:rPr>
          <w:rFonts w:ascii="Times New Roman" w:hAnsi="Times New Roman" w:cs="Times New Roman"/>
          <w:sz w:val="32"/>
        </w:rPr>
        <w:t>LA SCIENZA DELLA COMUNITÀ</w:t>
      </w:r>
    </w:p>
    <w:p w:rsidR="00CA6E50" w:rsidRPr="005F3260" w:rsidRDefault="00CA6E50">
      <w:pPr>
        <w:rPr>
          <w:rFonts w:ascii="Times New Roman" w:hAnsi="Times New Roman" w:cs="Times New Roman"/>
          <w:sz w:val="24"/>
        </w:rPr>
      </w:pPr>
    </w:p>
    <w:p w:rsidR="005F3260" w:rsidRDefault="005F3260">
      <w:pPr>
        <w:rPr>
          <w:rFonts w:ascii="Times New Roman" w:hAnsi="Times New Roman" w:cs="Times New Roman"/>
          <w:sz w:val="24"/>
        </w:rPr>
      </w:pPr>
    </w:p>
    <w:p w:rsidR="005F3260" w:rsidRDefault="005F3260">
      <w:pPr>
        <w:rPr>
          <w:rFonts w:ascii="Times New Roman" w:hAnsi="Times New Roman" w:cs="Times New Roman"/>
          <w:sz w:val="24"/>
        </w:rPr>
      </w:pPr>
    </w:p>
    <w:p w:rsidR="005F3260" w:rsidRDefault="005F3260">
      <w:pPr>
        <w:rPr>
          <w:rFonts w:ascii="Times New Roman" w:hAnsi="Times New Roman" w:cs="Times New Roman"/>
          <w:sz w:val="24"/>
        </w:rPr>
      </w:pPr>
    </w:p>
    <w:p w:rsidR="00CA6E50" w:rsidRPr="005F3260" w:rsidRDefault="00CA6E50" w:rsidP="00C24E96">
      <w:pPr>
        <w:spacing w:line="276" w:lineRule="auto"/>
        <w:rPr>
          <w:rFonts w:ascii="Times New Roman" w:hAnsi="Times New Roman" w:cs="Times New Roman"/>
          <w:sz w:val="24"/>
        </w:rPr>
      </w:pPr>
      <w:r w:rsidRPr="005F3260">
        <w:rPr>
          <w:rFonts w:ascii="Times New Roman" w:hAnsi="Times New Roman" w:cs="Times New Roman"/>
          <w:sz w:val="24"/>
        </w:rPr>
        <w:t xml:space="preserve">La base ideologica della Comunità della Nuova Era è quella di creare una unità di cooperazione e di vita comune, che tenda costantemente a perfezionarsi, dal momento che nessuno può fissare i limiti dell’evoluzione. Seguendo questa linea di pensiero, ogni individuo che lavora e si impegna in questa direzione diventa un creatore. </w:t>
      </w:r>
    </w:p>
    <w:p w:rsidR="005F3260" w:rsidRDefault="005F3260" w:rsidP="00C24E96">
      <w:pPr>
        <w:spacing w:line="276" w:lineRule="auto"/>
        <w:rPr>
          <w:rFonts w:ascii="Times New Roman" w:hAnsi="Times New Roman" w:cs="Times New Roman"/>
          <w:sz w:val="24"/>
        </w:rPr>
      </w:pPr>
    </w:p>
    <w:p w:rsidR="00CA6E50" w:rsidRPr="005F3260" w:rsidRDefault="00CA6E50" w:rsidP="00C24E96">
      <w:pPr>
        <w:spacing w:line="276" w:lineRule="auto"/>
        <w:rPr>
          <w:rFonts w:ascii="Times New Roman" w:hAnsi="Times New Roman" w:cs="Times New Roman"/>
          <w:sz w:val="24"/>
        </w:rPr>
      </w:pPr>
      <w:r w:rsidRPr="005F3260">
        <w:rPr>
          <w:rFonts w:ascii="Times New Roman" w:hAnsi="Times New Roman" w:cs="Times New Roman"/>
          <w:sz w:val="24"/>
        </w:rPr>
        <w:t xml:space="preserve">Il concetto che meglio rende l’idea di Comunità è quella di un laboratorio in cui ciascuno contribuisce con le proprie risorse. In questo senso, l’altruismo è indispensabile, se si vuole dedicare il proprio impegno e la propria abilità al lavoro comune. </w:t>
      </w:r>
      <w:r w:rsidR="005F3260">
        <w:rPr>
          <w:rFonts w:ascii="Times New Roman" w:hAnsi="Times New Roman" w:cs="Times New Roman"/>
          <w:sz w:val="24"/>
        </w:rPr>
        <w:t xml:space="preserve">È </w:t>
      </w:r>
      <w:r w:rsidRPr="005F3260">
        <w:rPr>
          <w:rFonts w:ascii="Times New Roman" w:hAnsi="Times New Roman" w:cs="Times New Roman"/>
          <w:sz w:val="24"/>
        </w:rPr>
        <w:t>provato, infatti, che quando c’è unione fra uomini che lavorano insieme, i risultati sono migliori. Possiamo dire di seguito</w:t>
      </w:r>
      <w:r w:rsidR="00F260B5" w:rsidRPr="005F3260">
        <w:rPr>
          <w:rFonts w:ascii="Times New Roman" w:hAnsi="Times New Roman" w:cs="Times New Roman"/>
          <w:sz w:val="24"/>
        </w:rPr>
        <w:t xml:space="preserve"> che il seme del lavoro inaridisce se non lo bagna la reciprocità.</w:t>
      </w:r>
    </w:p>
    <w:p w:rsidR="00F260B5" w:rsidRPr="005F3260" w:rsidRDefault="00F260B5" w:rsidP="00C24E96">
      <w:pPr>
        <w:spacing w:line="276" w:lineRule="auto"/>
        <w:rPr>
          <w:rFonts w:ascii="Times New Roman" w:hAnsi="Times New Roman" w:cs="Times New Roman"/>
          <w:sz w:val="24"/>
        </w:rPr>
      </w:pPr>
      <w:r w:rsidRPr="005F3260">
        <w:rPr>
          <w:rFonts w:ascii="Times New Roman" w:hAnsi="Times New Roman" w:cs="Times New Roman"/>
          <w:sz w:val="24"/>
        </w:rPr>
        <w:t>La Comunità può perciò sussistere solo fra amici, in quanto la via della vita si basa sul mutuo soccorso.</w:t>
      </w:r>
      <w:r w:rsidR="005F3260">
        <w:rPr>
          <w:rFonts w:ascii="Times New Roman" w:hAnsi="Times New Roman" w:cs="Times New Roman"/>
          <w:sz w:val="24"/>
        </w:rPr>
        <w:t xml:space="preserve"> </w:t>
      </w:r>
      <w:r w:rsidRPr="005F3260">
        <w:rPr>
          <w:rFonts w:ascii="Times New Roman" w:hAnsi="Times New Roman" w:cs="Times New Roman"/>
          <w:sz w:val="24"/>
        </w:rPr>
        <w:t>Il compito comune è il Bene Generale.</w:t>
      </w:r>
    </w:p>
    <w:p w:rsidR="005F3260" w:rsidRDefault="005F3260" w:rsidP="00C24E96">
      <w:pPr>
        <w:spacing w:line="276" w:lineRule="auto"/>
        <w:rPr>
          <w:rFonts w:ascii="Times New Roman" w:hAnsi="Times New Roman" w:cs="Times New Roman"/>
          <w:sz w:val="24"/>
        </w:rPr>
      </w:pPr>
    </w:p>
    <w:p w:rsidR="00F260B5" w:rsidRPr="005F3260" w:rsidRDefault="00F260B5" w:rsidP="00C24E96">
      <w:pPr>
        <w:spacing w:line="276" w:lineRule="auto"/>
        <w:rPr>
          <w:rFonts w:ascii="Times New Roman" w:hAnsi="Times New Roman" w:cs="Times New Roman"/>
          <w:sz w:val="24"/>
        </w:rPr>
      </w:pPr>
      <w:r w:rsidRPr="005F3260">
        <w:rPr>
          <w:rFonts w:ascii="Times New Roman" w:hAnsi="Times New Roman" w:cs="Times New Roman"/>
          <w:sz w:val="24"/>
        </w:rPr>
        <w:t>La cooperazione in Comunità deve reggersi su norme sane; questo significa ordine, cioè l’acquisizione di un ritmo.</w:t>
      </w:r>
      <w:r w:rsidR="005F3260">
        <w:rPr>
          <w:rFonts w:ascii="Times New Roman" w:hAnsi="Times New Roman" w:cs="Times New Roman"/>
          <w:sz w:val="24"/>
        </w:rPr>
        <w:t xml:space="preserve"> È </w:t>
      </w:r>
      <w:r w:rsidRPr="005F3260">
        <w:rPr>
          <w:rFonts w:ascii="Times New Roman" w:hAnsi="Times New Roman" w:cs="Times New Roman"/>
          <w:sz w:val="24"/>
        </w:rPr>
        <w:t>utile ricordare che le grandi Leggi dell’Universo si esprimono anche nel lavoro quotidiano. Occorre perciò abituarsi fin dall’infanzia al lavoro continuo, convinti che il progresso ha per base la fatica come misura di merito.</w:t>
      </w:r>
    </w:p>
    <w:p w:rsidR="00DA5981" w:rsidRPr="005F3260" w:rsidRDefault="00F260B5" w:rsidP="00C24E96">
      <w:pPr>
        <w:spacing w:line="276" w:lineRule="auto"/>
        <w:rPr>
          <w:rFonts w:ascii="Times New Roman" w:hAnsi="Times New Roman" w:cs="Times New Roman"/>
          <w:sz w:val="24"/>
        </w:rPr>
      </w:pPr>
      <w:r w:rsidRPr="005F3260">
        <w:rPr>
          <w:rFonts w:ascii="Times New Roman" w:hAnsi="Times New Roman" w:cs="Times New Roman"/>
          <w:sz w:val="24"/>
        </w:rPr>
        <w:t>La Comunità deve essere volontaria, così come il lavoro e la cooperazione, perché una regola fondamentale dell’evoluzione è l’adesione spontanea.</w:t>
      </w:r>
      <w:r w:rsidR="005F3260">
        <w:rPr>
          <w:rFonts w:ascii="Times New Roman" w:hAnsi="Times New Roman" w:cs="Times New Roman"/>
          <w:sz w:val="24"/>
        </w:rPr>
        <w:t xml:space="preserve"> </w:t>
      </w:r>
      <w:r w:rsidRPr="005F3260">
        <w:rPr>
          <w:rFonts w:ascii="Times New Roman" w:hAnsi="Times New Roman" w:cs="Times New Roman"/>
          <w:sz w:val="24"/>
        </w:rPr>
        <w:t>Ciascuno dovrebbe scegliere un lavoro favorito in quel momento, quindi compiuto con amore</w:t>
      </w:r>
      <w:r w:rsidR="00DA5981" w:rsidRPr="005F3260">
        <w:rPr>
          <w:rFonts w:ascii="Times New Roman" w:hAnsi="Times New Roman" w:cs="Times New Roman"/>
          <w:sz w:val="24"/>
        </w:rPr>
        <w:t>, perché questo è l’elemento che nobilita la vita.</w:t>
      </w:r>
      <w:r w:rsidR="005F3260">
        <w:rPr>
          <w:rFonts w:ascii="Times New Roman" w:hAnsi="Times New Roman" w:cs="Times New Roman"/>
          <w:sz w:val="24"/>
        </w:rPr>
        <w:t xml:space="preserve"> </w:t>
      </w:r>
      <w:r w:rsidR="00DA5981" w:rsidRPr="005F3260">
        <w:rPr>
          <w:rFonts w:ascii="Times New Roman" w:hAnsi="Times New Roman" w:cs="Times New Roman"/>
          <w:sz w:val="24"/>
        </w:rPr>
        <w:t>Solo la cooperazione cosciente fa salubre il lavoro, che è sacro.</w:t>
      </w:r>
    </w:p>
    <w:p w:rsidR="005F3260" w:rsidRDefault="005F3260" w:rsidP="00C24E96">
      <w:pPr>
        <w:spacing w:line="276" w:lineRule="auto"/>
        <w:rPr>
          <w:rFonts w:ascii="Times New Roman" w:hAnsi="Times New Roman" w:cs="Times New Roman"/>
          <w:sz w:val="24"/>
        </w:rPr>
      </w:pPr>
    </w:p>
    <w:p w:rsidR="00DA5981" w:rsidRPr="005F3260" w:rsidRDefault="005F3260" w:rsidP="00C24E96">
      <w:pPr>
        <w:spacing w:line="276" w:lineRule="auto"/>
        <w:rPr>
          <w:rFonts w:ascii="Times New Roman" w:hAnsi="Times New Roman" w:cs="Times New Roman"/>
          <w:sz w:val="24"/>
        </w:rPr>
      </w:pPr>
      <w:r>
        <w:rPr>
          <w:rFonts w:ascii="Times New Roman" w:hAnsi="Times New Roman" w:cs="Times New Roman"/>
          <w:sz w:val="24"/>
        </w:rPr>
        <w:t xml:space="preserve">È </w:t>
      </w:r>
      <w:r w:rsidR="00DA5981" w:rsidRPr="005F3260">
        <w:rPr>
          <w:rFonts w:ascii="Times New Roman" w:hAnsi="Times New Roman" w:cs="Times New Roman"/>
          <w:sz w:val="24"/>
        </w:rPr>
        <w:t>necessario rispettare l’abilità manuale</w:t>
      </w:r>
      <w:r w:rsidR="00D32C22" w:rsidRPr="005F3260">
        <w:rPr>
          <w:rFonts w:ascii="Times New Roman" w:hAnsi="Times New Roman" w:cs="Times New Roman"/>
          <w:sz w:val="24"/>
        </w:rPr>
        <w:t xml:space="preserve"> e vederla come una distinzione superiore, </w:t>
      </w:r>
      <w:r>
        <w:rPr>
          <w:rFonts w:ascii="Times New Roman" w:hAnsi="Times New Roman" w:cs="Times New Roman"/>
          <w:sz w:val="24"/>
        </w:rPr>
        <w:t>e</w:t>
      </w:r>
      <w:r w:rsidR="00D32C22" w:rsidRPr="005F3260">
        <w:rPr>
          <w:rFonts w:ascii="Times New Roman" w:hAnsi="Times New Roman" w:cs="Times New Roman"/>
          <w:sz w:val="24"/>
        </w:rPr>
        <w:t xml:space="preserve"> ogni membro dovrà difendere il merito dei compagni di lavoro, perché solo così si arriva alla felicità del Bene Comune.</w:t>
      </w:r>
    </w:p>
    <w:p w:rsidR="00D32C22" w:rsidRPr="005F3260" w:rsidRDefault="00D32C22" w:rsidP="00C24E96">
      <w:pPr>
        <w:spacing w:line="276" w:lineRule="auto"/>
        <w:rPr>
          <w:rFonts w:ascii="Times New Roman" w:hAnsi="Times New Roman" w:cs="Times New Roman"/>
          <w:sz w:val="24"/>
        </w:rPr>
      </w:pPr>
      <w:r w:rsidRPr="005F3260">
        <w:rPr>
          <w:rFonts w:ascii="Times New Roman" w:hAnsi="Times New Roman" w:cs="Times New Roman"/>
          <w:sz w:val="24"/>
        </w:rPr>
        <w:t>Il motto che deve animare una Comunità è: “Tutti come uno e ciascuno del suo meglio”.</w:t>
      </w:r>
    </w:p>
    <w:p w:rsidR="00D32C22" w:rsidRPr="005F3260" w:rsidRDefault="005F3260" w:rsidP="00C24E96">
      <w:pPr>
        <w:spacing w:line="276" w:lineRule="auto"/>
        <w:rPr>
          <w:rFonts w:ascii="Times New Roman" w:hAnsi="Times New Roman" w:cs="Times New Roman"/>
          <w:sz w:val="24"/>
        </w:rPr>
      </w:pPr>
      <w:r>
        <w:rPr>
          <w:rFonts w:ascii="Times New Roman" w:hAnsi="Times New Roman" w:cs="Times New Roman"/>
          <w:sz w:val="24"/>
        </w:rPr>
        <w:t xml:space="preserve">È </w:t>
      </w:r>
      <w:r w:rsidR="00D32C22" w:rsidRPr="005F3260">
        <w:rPr>
          <w:rFonts w:ascii="Times New Roman" w:hAnsi="Times New Roman" w:cs="Times New Roman"/>
          <w:sz w:val="24"/>
        </w:rPr>
        <w:t>preferibile fare a meno delle specialità, perché si vive per l’intero complesso della vita.</w:t>
      </w:r>
    </w:p>
    <w:p w:rsidR="005F3260" w:rsidRDefault="005F3260" w:rsidP="00C24E96">
      <w:pPr>
        <w:spacing w:line="276" w:lineRule="auto"/>
        <w:rPr>
          <w:rFonts w:ascii="Times New Roman" w:hAnsi="Times New Roman" w:cs="Times New Roman"/>
          <w:sz w:val="24"/>
        </w:rPr>
      </w:pPr>
    </w:p>
    <w:p w:rsidR="00D32C22" w:rsidRPr="005F3260" w:rsidRDefault="00D32C22" w:rsidP="00C24E96">
      <w:pPr>
        <w:spacing w:line="276" w:lineRule="auto"/>
        <w:rPr>
          <w:rFonts w:ascii="Times New Roman" w:hAnsi="Times New Roman" w:cs="Times New Roman"/>
          <w:sz w:val="24"/>
        </w:rPr>
      </w:pPr>
      <w:r w:rsidRPr="005F3260">
        <w:rPr>
          <w:rFonts w:ascii="Times New Roman" w:hAnsi="Times New Roman" w:cs="Times New Roman"/>
          <w:sz w:val="24"/>
        </w:rPr>
        <w:t>In Comunità è poi necessaria l’autonomia d’azione, e dar prova di essere responsabili lavorando con perfetta commensura e continuità. Il lavoro deve essere eseguito in armonia, tendendo con tutte le forze a dare il massimo.</w:t>
      </w:r>
    </w:p>
    <w:p w:rsidR="00D32C22" w:rsidRPr="005F3260" w:rsidRDefault="00D32C22" w:rsidP="00C24E96">
      <w:pPr>
        <w:spacing w:line="276" w:lineRule="auto"/>
        <w:rPr>
          <w:rFonts w:ascii="Times New Roman" w:hAnsi="Times New Roman" w:cs="Times New Roman"/>
          <w:sz w:val="24"/>
        </w:rPr>
      </w:pPr>
      <w:r w:rsidRPr="005F3260">
        <w:rPr>
          <w:rFonts w:ascii="Times New Roman" w:hAnsi="Times New Roman" w:cs="Times New Roman"/>
          <w:sz w:val="24"/>
        </w:rPr>
        <w:t>Un’immagine che rende bene l’idea di Comunità è quella di un gran fuoco che tutto dà, che tutto purifica e nulla chiede.</w:t>
      </w:r>
    </w:p>
    <w:p w:rsidR="005F3260" w:rsidRDefault="005F3260" w:rsidP="00C24E96">
      <w:pPr>
        <w:spacing w:line="276" w:lineRule="auto"/>
        <w:rPr>
          <w:rFonts w:ascii="Times New Roman" w:hAnsi="Times New Roman" w:cs="Times New Roman"/>
          <w:sz w:val="24"/>
        </w:rPr>
      </w:pPr>
    </w:p>
    <w:p w:rsidR="00D32C22" w:rsidRPr="005F3260" w:rsidRDefault="00D32C22" w:rsidP="00C24E96">
      <w:pPr>
        <w:spacing w:line="276" w:lineRule="auto"/>
        <w:rPr>
          <w:rFonts w:ascii="Times New Roman" w:hAnsi="Times New Roman" w:cs="Times New Roman"/>
          <w:sz w:val="24"/>
        </w:rPr>
      </w:pPr>
      <w:r w:rsidRPr="005F3260">
        <w:rPr>
          <w:rFonts w:ascii="Times New Roman" w:hAnsi="Times New Roman" w:cs="Times New Roman"/>
          <w:sz w:val="24"/>
        </w:rPr>
        <w:t>Ricordiamo che le possibilità migliori possono essere risvegliate da chi percepisce la coscienza spirituale. In questo senso, il disinfettante migliore e il tonico più potente per la coscienza individuale è che i pensieri siano puri.</w:t>
      </w:r>
    </w:p>
    <w:p w:rsidR="00D32C22" w:rsidRPr="005F3260" w:rsidRDefault="00D32C22" w:rsidP="00C24E96">
      <w:pPr>
        <w:spacing w:line="276" w:lineRule="auto"/>
        <w:rPr>
          <w:rFonts w:ascii="Times New Roman" w:hAnsi="Times New Roman" w:cs="Times New Roman"/>
          <w:sz w:val="24"/>
        </w:rPr>
      </w:pPr>
      <w:r w:rsidRPr="005F3260">
        <w:rPr>
          <w:rFonts w:ascii="Times New Roman" w:hAnsi="Times New Roman" w:cs="Times New Roman"/>
          <w:sz w:val="24"/>
        </w:rPr>
        <w:t xml:space="preserve">Si può affermare che solo l’insegna della Comunità dà senso al soggiorno terreno, perché solo nella Comunità nasce l’idea di indescrivibile bellezza di cooperare con i mondi lontani. Tale </w:t>
      </w:r>
      <w:r w:rsidRPr="005F3260">
        <w:rPr>
          <w:rFonts w:ascii="Times New Roman" w:hAnsi="Times New Roman" w:cs="Times New Roman"/>
          <w:sz w:val="24"/>
        </w:rPr>
        <w:lastRenderedPageBreak/>
        <w:t>attività, intrapresa coscientemente, attirerà</w:t>
      </w:r>
      <w:r w:rsidR="00110ECD" w:rsidRPr="005F3260">
        <w:rPr>
          <w:rFonts w:ascii="Times New Roman" w:hAnsi="Times New Roman" w:cs="Times New Roman"/>
          <w:sz w:val="24"/>
        </w:rPr>
        <w:t xml:space="preserve"> nuovi mondi nell’orbita della comunicazione: si creerà una cooperativa celeste di possibilità infinite. Da qui la necessità di sviluppare una conoscenza dell’astrologia esoteri</w:t>
      </w:r>
      <w:bookmarkStart w:id="0" w:name="_GoBack"/>
      <w:bookmarkEnd w:id="0"/>
      <w:r w:rsidR="00110ECD" w:rsidRPr="005F3260">
        <w:rPr>
          <w:rFonts w:ascii="Times New Roman" w:hAnsi="Times New Roman" w:cs="Times New Roman"/>
          <w:sz w:val="24"/>
        </w:rPr>
        <w:t>ca.</w:t>
      </w:r>
    </w:p>
    <w:p w:rsidR="005F3260" w:rsidRDefault="005F3260" w:rsidP="00C24E96">
      <w:pPr>
        <w:spacing w:line="276" w:lineRule="auto"/>
        <w:rPr>
          <w:rFonts w:ascii="Times New Roman" w:hAnsi="Times New Roman" w:cs="Times New Roman"/>
          <w:sz w:val="24"/>
        </w:rPr>
      </w:pPr>
    </w:p>
    <w:p w:rsidR="00110ECD" w:rsidRPr="005F3260" w:rsidRDefault="00110ECD" w:rsidP="00C24E96">
      <w:pPr>
        <w:spacing w:line="276" w:lineRule="auto"/>
        <w:rPr>
          <w:rFonts w:ascii="Times New Roman" w:hAnsi="Times New Roman" w:cs="Times New Roman"/>
          <w:sz w:val="24"/>
        </w:rPr>
      </w:pPr>
      <w:r w:rsidRPr="005F3260">
        <w:rPr>
          <w:rFonts w:ascii="Times New Roman" w:hAnsi="Times New Roman" w:cs="Times New Roman"/>
          <w:sz w:val="24"/>
        </w:rPr>
        <w:t>Se una Comunità ammette tutte le possibilità, queste si manifesteranno mediante il canale dello spirito, e il suono sarà il primo a pervenire.</w:t>
      </w:r>
    </w:p>
    <w:p w:rsidR="00110ECD" w:rsidRPr="005F3260" w:rsidRDefault="00110ECD" w:rsidP="00C24E96">
      <w:pPr>
        <w:spacing w:line="276" w:lineRule="auto"/>
        <w:rPr>
          <w:rFonts w:ascii="Times New Roman" w:hAnsi="Times New Roman" w:cs="Times New Roman"/>
          <w:sz w:val="24"/>
        </w:rPr>
      </w:pPr>
      <w:r w:rsidRPr="005F3260">
        <w:rPr>
          <w:rFonts w:ascii="Times New Roman" w:hAnsi="Times New Roman" w:cs="Times New Roman"/>
          <w:sz w:val="24"/>
        </w:rPr>
        <w:t>La Comunità giova a tutti partecipanti, ma l’espansione della coscienza giova alla Comunità.</w:t>
      </w:r>
    </w:p>
    <w:p w:rsidR="005F3260" w:rsidRDefault="005F3260" w:rsidP="00C24E96">
      <w:pPr>
        <w:spacing w:line="276" w:lineRule="auto"/>
        <w:rPr>
          <w:rFonts w:ascii="Times New Roman" w:hAnsi="Times New Roman" w:cs="Times New Roman"/>
          <w:sz w:val="24"/>
        </w:rPr>
      </w:pPr>
    </w:p>
    <w:p w:rsidR="00110ECD" w:rsidRPr="005F3260" w:rsidRDefault="00110ECD" w:rsidP="00C24E96">
      <w:pPr>
        <w:spacing w:line="276" w:lineRule="auto"/>
        <w:rPr>
          <w:rFonts w:ascii="Times New Roman" w:hAnsi="Times New Roman" w:cs="Times New Roman"/>
          <w:sz w:val="24"/>
        </w:rPr>
      </w:pPr>
      <w:r w:rsidRPr="005F3260">
        <w:rPr>
          <w:rFonts w:ascii="Times New Roman" w:hAnsi="Times New Roman" w:cs="Times New Roman"/>
          <w:sz w:val="24"/>
        </w:rPr>
        <w:t>Un procedimento interessante dal punto di vista psicoenergetico è quello di modellare come nella creta le impronte di una Comunità di cooperazione intelligente, rivolta a superare i limiti del visibile.</w:t>
      </w:r>
    </w:p>
    <w:p w:rsidR="005F3260" w:rsidRDefault="005F3260" w:rsidP="00C24E96">
      <w:pPr>
        <w:spacing w:line="276" w:lineRule="auto"/>
        <w:rPr>
          <w:rFonts w:ascii="Times New Roman" w:hAnsi="Times New Roman" w:cs="Times New Roman"/>
          <w:sz w:val="24"/>
        </w:rPr>
      </w:pPr>
    </w:p>
    <w:p w:rsidR="00110ECD" w:rsidRPr="005F3260" w:rsidRDefault="00110ECD" w:rsidP="00C24E96">
      <w:pPr>
        <w:spacing w:line="276" w:lineRule="auto"/>
        <w:rPr>
          <w:rFonts w:ascii="Times New Roman" w:hAnsi="Times New Roman" w:cs="Times New Roman"/>
          <w:sz w:val="24"/>
        </w:rPr>
      </w:pPr>
      <w:r w:rsidRPr="005F3260">
        <w:rPr>
          <w:rFonts w:ascii="Times New Roman" w:hAnsi="Times New Roman" w:cs="Times New Roman"/>
          <w:sz w:val="24"/>
        </w:rPr>
        <w:t>Un altro principio da coltivare è quello che ci ricorda che non è l’evoluzione dell’umanità terrestre che importa, ma quella dell’umanità universale. Si può intuire che se i cuori degli uomini</w:t>
      </w:r>
      <w:r w:rsidR="002F7D19" w:rsidRPr="005F3260">
        <w:rPr>
          <w:rFonts w:ascii="Times New Roman" w:hAnsi="Times New Roman" w:cs="Times New Roman"/>
          <w:sz w:val="24"/>
        </w:rPr>
        <w:t xml:space="preserve"> adottassero questa semplice formula, l’intera volta stellata diverrebbe tangibile, perché sarebbe più facile per gli esseri degli altri mondi penetrare</w:t>
      </w:r>
      <w:r w:rsidR="005B15AB" w:rsidRPr="005F3260">
        <w:rPr>
          <w:rFonts w:ascii="Times New Roman" w:hAnsi="Times New Roman" w:cs="Times New Roman"/>
          <w:sz w:val="24"/>
        </w:rPr>
        <w:t xml:space="preserve"> nella soffocante atmosfera terrestre, se dagli incarnati della Terra salisse un appello verso di loro. Ci viene detto che i mondi più prossimi ai quali volgere la coscienza sono Giove e Venere.</w:t>
      </w:r>
    </w:p>
    <w:p w:rsidR="005F3260" w:rsidRDefault="005F3260" w:rsidP="00C24E96">
      <w:pPr>
        <w:spacing w:line="276" w:lineRule="auto"/>
        <w:rPr>
          <w:rFonts w:ascii="Times New Roman" w:hAnsi="Times New Roman" w:cs="Times New Roman"/>
          <w:sz w:val="24"/>
        </w:rPr>
      </w:pPr>
    </w:p>
    <w:p w:rsidR="005B15AB" w:rsidRPr="005F3260" w:rsidRDefault="005B15AB" w:rsidP="00C24E96">
      <w:pPr>
        <w:spacing w:line="276" w:lineRule="auto"/>
        <w:rPr>
          <w:rFonts w:ascii="Times New Roman" w:hAnsi="Times New Roman" w:cs="Times New Roman"/>
          <w:sz w:val="24"/>
        </w:rPr>
      </w:pPr>
      <w:r w:rsidRPr="005F3260">
        <w:rPr>
          <w:rFonts w:ascii="Times New Roman" w:hAnsi="Times New Roman" w:cs="Times New Roman"/>
          <w:sz w:val="24"/>
        </w:rPr>
        <w:t>La Comunità va adottata non con incantesimi, né bruciando incenso, ma nella vita quotidiana. Paracelso soleva dire: “Per aspera, ad astra”.</w:t>
      </w:r>
      <w:r w:rsidR="0026164F" w:rsidRPr="005F3260">
        <w:rPr>
          <w:rFonts w:ascii="Times New Roman" w:hAnsi="Times New Roman" w:cs="Times New Roman"/>
          <w:sz w:val="24"/>
        </w:rPr>
        <w:t xml:space="preserve"> </w:t>
      </w:r>
      <w:r w:rsidRPr="005F3260">
        <w:rPr>
          <w:rFonts w:ascii="Times New Roman" w:hAnsi="Times New Roman" w:cs="Times New Roman"/>
          <w:sz w:val="24"/>
        </w:rPr>
        <w:t xml:space="preserve">Per accedere alla Comunità è necessario gettare il logoro concetto di proprietà e superare l’illusorio desiderio di vivere negli agi. </w:t>
      </w:r>
      <w:r w:rsidR="005F3260">
        <w:rPr>
          <w:rFonts w:ascii="Times New Roman" w:hAnsi="Times New Roman" w:cs="Times New Roman"/>
          <w:sz w:val="24"/>
        </w:rPr>
        <w:t xml:space="preserve">È </w:t>
      </w:r>
      <w:r w:rsidRPr="005F3260">
        <w:rPr>
          <w:rFonts w:ascii="Times New Roman" w:hAnsi="Times New Roman" w:cs="Times New Roman"/>
          <w:sz w:val="24"/>
        </w:rPr>
        <w:t>be</w:t>
      </w:r>
      <w:r w:rsidR="005F3260">
        <w:rPr>
          <w:rFonts w:ascii="Times New Roman" w:hAnsi="Times New Roman" w:cs="Times New Roman"/>
          <w:sz w:val="24"/>
        </w:rPr>
        <w:t xml:space="preserve">ne abbandonare ogni forma di </w:t>
      </w:r>
      <w:r w:rsidRPr="005F3260">
        <w:rPr>
          <w:rFonts w:ascii="Times New Roman" w:hAnsi="Times New Roman" w:cs="Times New Roman"/>
          <w:sz w:val="24"/>
        </w:rPr>
        <w:t>dubbio e di depressione. L’egoismo, poi, è tradire la rinuncia al sé separato, che è il presupposto fondamentale per aderire all’ideale di Comunità.</w:t>
      </w:r>
    </w:p>
    <w:p w:rsidR="005F3260" w:rsidRDefault="005F3260" w:rsidP="00C24E96">
      <w:pPr>
        <w:spacing w:line="276" w:lineRule="auto"/>
        <w:rPr>
          <w:rFonts w:ascii="Times New Roman" w:hAnsi="Times New Roman" w:cs="Times New Roman"/>
          <w:sz w:val="24"/>
        </w:rPr>
      </w:pPr>
    </w:p>
    <w:p w:rsidR="005B15AB" w:rsidRPr="005F3260" w:rsidRDefault="005B15AB" w:rsidP="00C24E96">
      <w:pPr>
        <w:spacing w:line="276" w:lineRule="auto"/>
        <w:rPr>
          <w:rFonts w:ascii="Times New Roman" w:hAnsi="Times New Roman" w:cs="Times New Roman"/>
          <w:sz w:val="24"/>
        </w:rPr>
      </w:pPr>
      <w:r w:rsidRPr="005F3260">
        <w:rPr>
          <w:rFonts w:ascii="Times New Roman" w:hAnsi="Times New Roman" w:cs="Times New Roman"/>
          <w:sz w:val="24"/>
        </w:rPr>
        <w:t>Necessario è sviluppare il coraggio, ricordando che quanto più si rinuncia, tanto più si riceve.</w:t>
      </w:r>
    </w:p>
    <w:p w:rsidR="005F3260" w:rsidRDefault="005F3260" w:rsidP="00C24E96">
      <w:pPr>
        <w:spacing w:line="276" w:lineRule="auto"/>
        <w:rPr>
          <w:rFonts w:ascii="Times New Roman" w:hAnsi="Times New Roman" w:cs="Times New Roman"/>
          <w:sz w:val="24"/>
        </w:rPr>
      </w:pPr>
    </w:p>
    <w:p w:rsidR="005B15AB" w:rsidRPr="000B63B1" w:rsidRDefault="005B15AB" w:rsidP="00C24E96">
      <w:pPr>
        <w:spacing w:line="276" w:lineRule="auto"/>
        <w:rPr>
          <w:rFonts w:ascii="Times New Roman" w:hAnsi="Times New Roman" w:cs="Times New Roman"/>
          <w:sz w:val="24"/>
        </w:rPr>
      </w:pPr>
      <w:r w:rsidRPr="005F3260">
        <w:rPr>
          <w:rFonts w:ascii="Times New Roman" w:hAnsi="Times New Roman" w:cs="Times New Roman"/>
          <w:sz w:val="24"/>
        </w:rPr>
        <w:t>Introdurre in Comunità l’idea che il lavoro possa dare riposo genererà molta incomprensione</w:t>
      </w:r>
      <w:r w:rsidR="00C73FD5" w:rsidRPr="005F3260">
        <w:rPr>
          <w:rFonts w:ascii="Times New Roman" w:hAnsi="Times New Roman" w:cs="Times New Roman"/>
          <w:sz w:val="24"/>
        </w:rPr>
        <w:t>. Come sarà bene abolire molti divertimenti volgari, rendendosi conto</w:t>
      </w:r>
      <w:r w:rsidR="0033077A" w:rsidRPr="005F3260">
        <w:rPr>
          <w:rFonts w:ascii="Times New Roman" w:hAnsi="Times New Roman" w:cs="Times New Roman"/>
          <w:sz w:val="24"/>
        </w:rPr>
        <w:t xml:space="preserve"> che le opere della scienza e dell’arte sono per educare, non per divertire. La commensura è indispensabile per </w:t>
      </w:r>
      <w:r w:rsidR="0033077A" w:rsidRPr="000B63B1">
        <w:rPr>
          <w:rFonts w:ascii="Times New Roman" w:hAnsi="Times New Roman" w:cs="Times New Roman"/>
          <w:sz w:val="24"/>
        </w:rPr>
        <w:t>distinguere il piccolo dal grande, ciò che</w:t>
      </w:r>
      <w:r w:rsidR="000B63B1" w:rsidRPr="000B63B1">
        <w:rPr>
          <w:rFonts w:ascii="Times New Roman" w:hAnsi="Times New Roman" w:cs="Times New Roman"/>
          <w:sz w:val="24"/>
        </w:rPr>
        <w:t xml:space="preserve"> ricorre </w:t>
      </w:r>
      <w:r w:rsidR="0033077A" w:rsidRPr="000B63B1">
        <w:rPr>
          <w:rFonts w:ascii="Times New Roman" w:hAnsi="Times New Roman" w:cs="Times New Roman"/>
          <w:sz w:val="24"/>
        </w:rPr>
        <w:t>e ciò che non torna.</w:t>
      </w:r>
    </w:p>
    <w:p w:rsidR="0033077A" w:rsidRPr="005F3260" w:rsidRDefault="0033077A" w:rsidP="00C24E96">
      <w:pPr>
        <w:spacing w:line="276" w:lineRule="auto"/>
        <w:rPr>
          <w:rFonts w:ascii="Times New Roman" w:hAnsi="Times New Roman" w:cs="Times New Roman"/>
          <w:sz w:val="24"/>
        </w:rPr>
      </w:pPr>
      <w:r w:rsidRPr="005F3260">
        <w:rPr>
          <w:rFonts w:ascii="Times New Roman" w:hAnsi="Times New Roman" w:cs="Times New Roman"/>
          <w:sz w:val="24"/>
        </w:rPr>
        <w:t xml:space="preserve">Un altro valore da tenere sempre presente è la giustizia che, appunto, scaturisce dalla commensura. </w:t>
      </w:r>
      <w:r w:rsidR="005F3260">
        <w:rPr>
          <w:rFonts w:ascii="Times New Roman" w:hAnsi="Times New Roman" w:cs="Times New Roman"/>
          <w:sz w:val="24"/>
        </w:rPr>
        <w:t xml:space="preserve">È </w:t>
      </w:r>
      <w:r w:rsidRPr="005F3260">
        <w:rPr>
          <w:rFonts w:ascii="Times New Roman" w:hAnsi="Times New Roman" w:cs="Times New Roman"/>
          <w:sz w:val="24"/>
        </w:rPr>
        <w:t>bene dimenticare la semplice bontà, che non è il bene,</w:t>
      </w:r>
      <w:r w:rsidR="0026164F" w:rsidRPr="005F3260">
        <w:rPr>
          <w:rFonts w:ascii="Times New Roman" w:hAnsi="Times New Roman" w:cs="Times New Roman"/>
          <w:sz w:val="24"/>
        </w:rPr>
        <w:t xml:space="preserve"> </w:t>
      </w:r>
      <w:r w:rsidRPr="005F3260">
        <w:rPr>
          <w:rFonts w:ascii="Times New Roman" w:hAnsi="Times New Roman" w:cs="Times New Roman"/>
          <w:sz w:val="24"/>
        </w:rPr>
        <w:t>ma solo un surrogato della giustizia. La fermezza non è che l’effetto della commensura una volta acquisita.</w:t>
      </w:r>
    </w:p>
    <w:p w:rsidR="0033077A" w:rsidRPr="005F3260" w:rsidRDefault="0033077A" w:rsidP="00C24E96">
      <w:pPr>
        <w:spacing w:line="276" w:lineRule="auto"/>
        <w:rPr>
          <w:rFonts w:ascii="Times New Roman" w:hAnsi="Times New Roman" w:cs="Times New Roman"/>
          <w:sz w:val="24"/>
        </w:rPr>
      </w:pPr>
      <w:r w:rsidRPr="005F3260">
        <w:rPr>
          <w:rFonts w:ascii="Times New Roman" w:hAnsi="Times New Roman" w:cs="Times New Roman"/>
          <w:sz w:val="24"/>
        </w:rPr>
        <w:t>Allo stesso modo eliminiamo il rimpianto, che è il figlio del dubbio e della paura, e annulla tutti i frutti delle fatiche precedenti.</w:t>
      </w:r>
    </w:p>
    <w:p w:rsidR="005F3260" w:rsidRDefault="005F3260" w:rsidP="00C24E96">
      <w:pPr>
        <w:spacing w:line="276" w:lineRule="auto"/>
        <w:rPr>
          <w:rFonts w:ascii="Times New Roman" w:hAnsi="Times New Roman" w:cs="Times New Roman"/>
          <w:sz w:val="24"/>
        </w:rPr>
      </w:pPr>
    </w:p>
    <w:p w:rsidR="0033077A" w:rsidRPr="005F3260" w:rsidRDefault="0033077A" w:rsidP="00C24E96">
      <w:pPr>
        <w:spacing w:line="276" w:lineRule="auto"/>
        <w:rPr>
          <w:rFonts w:ascii="Times New Roman" w:hAnsi="Times New Roman" w:cs="Times New Roman"/>
          <w:sz w:val="24"/>
        </w:rPr>
      </w:pPr>
      <w:r w:rsidRPr="005F3260">
        <w:rPr>
          <w:rFonts w:ascii="Times New Roman" w:hAnsi="Times New Roman" w:cs="Times New Roman"/>
          <w:sz w:val="24"/>
        </w:rPr>
        <w:t>In Comunità bisogna scordarsi subito le varie nazionalità, per imparare che la coscienza si sviluppa solo perfezionando i meriti (?) invisibili. L’universalità deve essere compresa e assimilata.</w:t>
      </w:r>
    </w:p>
    <w:p w:rsidR="0033077A" w:rsidRPr="005F3260" w:rsidRDefault="0033077A" w:rsidP="00C24E96">
      <w:pPr>
        <w:spacing w:line="276" w:lineRule="auto"/>
        <w:rPr>
          <w:rFonts w:ascii="Times New Roman" w:hAnsi="Times New Roman" w:cs="Times New Roman"/>
          <w:sz w:val="24"/>
        </w:rPr>
      </w:pPr>
      <w:r w:rsidRPr="005F3260">
        <w:rPr>
          <w:rFonts w:ascii="Times New Roman" w:hAnsi="Times New Roman" w:cs="Times New Roman"/>
          <w:sz w:val="24"/>
        </w:rPr>
        <w:t>La vita si svolge dall’interno e qualsiasi trasformazione esterna è prodotta da un mutamento interiore. Quindi</w:t>
      </w:r>
      <w:r w:rsidR="003239BD" w:rsidRPr="005F3260">
        <w:rPr>
          <w:rFonts w:ascii="Times New Roman" w:hAnsi="Times New Roman" w:cs="Times New Roman"/>
          <w:sz w:val="24"/>
        </w:rPr>
        <w:t>, per modificare i modelli sociali è necessario cambiare prima la coscienza degli uomini.</w:t>
      </w:r>
    </w:p>
    <w:sectPr w:rsidR="0033077A" w:rsidRPr="005F3260" w:rsidSect="005F3260">
      <w:headerReference w:type="default" r:id="rId6"/>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828" w:rsidRDefault="00E93828" w:rsidP="00B25996">
      <w:r>
        <w:separator/>
      </w:r>
    </w:p>
  </w:endnote>
  <w:endnote w:type="continuationSeparator" w:id="0">
    <w:p w:rsidR="00E93828" w:rsidRDefault="00E93828" w:rsidP="00B2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828" w:rsidRDefault="00E93828" w:rsidP="00B25996">
      <w:r>
        <w:separator/>
      </w:r>
    </w:p>
  </w:footnote>
  <w:footnote w:type="continuationSeparator" w:id="0">
    <w:p w:rsidR="00E93828" w:rsidRDefault="00E93828" w:rsidP="00B25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249322"/>
      <w:docPartObj>
        <w:docPartGallery w:val="Page Numbers (Top of Page)"/>
        <w:docPartUnique/>
      </w:docPartObj>
    </w:sdtPr>
    <w:sdtContent>
      <w:p w:rsidR="00B25996" w:rsidRDefault="00B25996">
        <w:pPr>
          <w:pStyle w:val="Intestazione"/>
          <w:jc w:val="right"/>
        </w:pPr>
        <w:r w:rsidRPr="00B25996">
          <w:rPr>
            <w:rFonts w:ascii="Times New Roman" w:hAnsi="Times New Roman" w:cs="Times New Roman"/>
          </w:rPr>
          <w:fldChar w:fldCharType="begin"/>
        </w:r>
        <w:r w:rsidRPr="00B25996">
          <w:rPr>
            <w:rFonts w:ascii="Times New Roman" w:hAnsi="Times New Roman" w:cs="Times New Roman"/>
          </w:rPr>
          <w:instrText>PAGE   \* MERGEFORMAT</w:instrText>
        </w:r>
        <w:r w:rsidRPr="00B25996">
          <w:rPr>
            <w:rFonts w:ascii="Times New Roman" w:hAnsi="Times New Roman" w:cs="Times New Roman"/>
          </w:rPr>
          <w:fldChar w:fldCharType="separate"/>
        </w:r>
        <w:r>
          <w:rPr>
            <w:rFonts w:ascii="Times New Roman" w:hAnsi="Times New Roman" w:cs="Times New Roman"/>
            <w:noProof/>
          </w:rPr>
          <w:t>2</w:t>
        </w:r>
        <w:r w:rsidRPr="00B25996">
          <w:rPr>
            <w:rFonts w:ascii="Times New Roman" w:hAnsi="Times New Roman" w:cs="Times New Roman"/>
          </w:rPr>
          <w:fldChar w:fldCharType="end"/>
        </w:r>
      </w:p>
    </w:sdtContent>
  </w:sdt>
  <w:p w:rsidR="00B25996" w:rsidRDefault="00B2599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6E50"/>
    <w:rsid w:val="000B63B1"/>
    <w:rsid w:val="000E06D5"/>
    <w:rsid w:val="00110ECD"/>
    <w:rsid w:val="00141101"/>
    <w:rsid w:val="00191A24"/>
    <w:rsid w:val="002028F0"/>
    <w:rsid w:val="0026164F"/>
    <w:rsid w:val="002F7D19"/>
    <w:rsid w:val="003239BD"/>
    <w:rsid w:val="0033077A"/>
    <w:rsid w:val="0036253C"/>
    <w:rsid w:val="005B15AB"/>
    <w:rsid w:val="005F3260"/>
    <w:rsid w:val="00673A5E"/>
    <w:rsid w:val="007228C3"/>
    <w:rsid w:val="00B25996"/>
    <w:rsid w:val="00B831EB"/>
    <w:rsid w:val="00C20F3F"/>
    <w:rsid w:val="00C24E96"/>
    <w:rsid w:val="00C73FD5"/>
    <w:rsid w:val="00CA6E50"/>
    <w:rsid w:val="00D32C22"/>
    <w:rsid w:val="00D5738B"/>
    <w:rsid w:val="00DA5981"/>
    <w:rsid w:val="00E210F3"/>
    <w:rsid w:val="00E93828"/>
    <w:rsid w:val="00F26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FBF034-EDA4-4D13-9788-10A25F80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73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25996"/>
    <w:pPr>
      <w:tabs>
        <w:tab w:val="center" w:pos="4819"/>
        <w:tab w:val="right" w:pos="9638"/>
      </w:tabs>
    </w:pPr>
  </w:style>
  <w:style w:type="character" w:customStyle="1" w:styleId="IntestazioneCarattere">
    <w:name w:val="Intestazione Carattere"/>
    <w:basedOn w:val="Carpredefinitoparagrafo"/>
    <w:link w:val="Intestazione"/>
    <w:uiPriority w:val="99"/>
    <w:rsid w:val="00B25996"/>
  </w:style>
  <w:style w:type="paragraph" w:styleId="Pidipagina">
    <w:name w:val="footer"/>
    <w:basedOn w:val="Normale"/>
    <w:link w:val="PidipaginaCarattere"/>
    <w:uiPriority w:val="99"/>
    <w:unhideWhenUsed/>
    <w:rsid w:val="00B25996"/>
    <w:pPr>
      <w:tabs>
        <w:tab w:val="center" w:pos="4819"/>
        <w:tab w:val="right" w:pos="9638"/>
      </w:tabs>
    </w:pPr>
  </w:style>
  <w:style w:type="character" w:customStyle="1" w:styleId="PidipaginaCarattere">
    <w:name w:val="Piè di pagina Carattere"/>
    <w:basedOn w:val="Carpredefinitoparagrafo"/>
    <w:link w:val="Pidipagina"/>
    <w:uiPriority w:val="99"/>
    <w:rsid w:val="00B25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2</Pages>
  <Words>852</Words>
  <Characters>4857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Vittorio</cp:lastModifiedBy>
  <cp:revision>6</cp:revision>
  <dcterms:created xsi:type="dcterms:W3CDTF">2015-02-20T16:50:00Z</dcterms:created>
  <dcterms:modified xsi:type="dcterms:W3CDTF">2019-04-17T17:47:00Z</dcterms:modified>
</cp:coreProperties>
</file>